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5EF" w:rsidRDefault="006C7DFD" w:rsidP="006C7DFD">
      <w:pPr>
        <w:pStyle w:val="Balk1"/>
        <w:jc w:val="left"/>
      </w:pPr>
      <w:r>
        <w:t xml:space="preserve">                    Ek-15</w:t>
      </w:r>
      <w:r w:rsidR="000A28C2">
        <w:t>b</w:t>
      </w:r>
      <w:r>
        <w:t xml:space="preserve">        </w:t>
      </w:r>
      <w:r w:rsidR="006744A2">
        <w:t>Health</w:t>
      </w:r>
      <w:r w:rsidR="006744A2">
        <w:rPr>
          <w:spacing w:val="-4"/>
        </w:rPr>
        <w:t xml:space="preserve"> </w:t>
      </w:r>
      <w:r w:rsidR="006744A2">
        <w:t>Declaration</w:t>
      </w:r>
      <w:r w:rsidR="006744A2">
        <w:rPr>
          <w:spacing w:val="-2"/>
        </w:rPr>
        <w:t xml:space="preserve"> </w:t>
      </w:r>
      <w:r w:rsidR="00B92369">
        <w:t>o</w:t>
      </w:r>
      <w:r w:rsidR="006744A2">
        <w:t>f</w:t>
      </w:r>
      <w:r w:rsidR="006744A2">
        <w:rPr>
          <w:spacing w:val="-2"/>
        </w:rPr>
        <w:t xml:space="preserve"> </w:t>
      </w:r>
      <w:proofErr w:type="gramStart"/>
      <w:r w:rsidR="006744A2">
        <w:t>The</w:t>
      </w:r>
      <w:proofErr w:type="gramEnd"/>
      <w:r w:rsidR="006744A2">
        <w:rPr>
          <w:spacing w:val="-3"/>
        </w:rPr>
        <w:t xml:space="preserve"> </w:t>
      </w:r>
      <w:r w:rsidR="006744A2">
        <w:t>Examined</w:t>
      </w:r>
      <w:r w:rsidR="006744A2">
        <w:rPr>
          <w:spacing w:val="-2"/>
        </w:rPr>
        <w:t xml:space="preserve"> </w:t>
      </w:r>
      <w:r w:rsidR="006744A2">
        <w:t>Seafarer</w:t>
      </w:r>
      <w:r w:rsidR="006744A2">
        <w:rPr>
          <w:spacing w:val="-2"/>
        </w:rPr>
        <w:t xml:space="preserve"> Candidate/Seafarer</w:t>
      </w:r>
    </w:p>
    <w:p w:rsidR="00E405EF" w:rsidRDefault="00E405EF">
      <w:pPr>
        <w:pStyle w:val="GvdeMetni"/>
        <w:rPr>
          <w:sz w:val="17"/>
        </w:rPr>
      </w:pPr>
    </w:p>
    <w:p w:rsidR="00E405EF" w:rsidRDefault="00E405EF">
      <w:pPr>
        <w:pStyle w:val="GvdeMetni"/>
        <w:rPr>
          <w:sz w:val="17"/>
        </w:rPr>
        <w:sectPr w:rsidR="00E405EF">
          <w:type w:val="continuous"/>
          <w:pgSz w:w="11910" w:h="16840"/>
          <w:pgMar w:top="720" w:right="566" w:bottom="280" w:left="992" w:header="708" w:footer="708" w:gutter="0"/>
          <w:cols w:space="708"/>
        </w:sectPr>
      </w:pPr>
    </w:p>
    <w:p w:rsidR="00E405EF" w:rsidRDefault="006744A2">
      <w:pPr>
        <w:tabs>
          <w:tab w:val="left" w:pos="1595"/>
        </w:tabs>
        <w:spacing w:before="68"/>
        <w:ind w:left="181"/>
        <w:rPr>
          <w:b/>
          <w:sz w:val="16"/>
        </w:rPr>
      </w:pPr>
      <w:r>
        <w:rPr>
          <w:b/>
          <w:spacing w:val="-2"/>
          <w:sz w:val="16"/>
        </w:rPr>
        <w:t>Name/Surname</w:t>
      </w:r>
      <w:r>
        <w:rPr>
          <w:b/>
          <w:sz w:val="16"/>
        </w:rPr>
        <w:tab/>
      </w:r>
      <w:r>
        <w:rPr>
          <w:b/>
          <w:spacing w:val="-10"/>
          <w:sz w:val="16"/>
        </w:rPr>
        <w:t>:</w:t>
      </w:r>
    </w:p>
    <w:p w:rsidR="00E405EF" w:rsidRDefault="006744A2">
      <w:pPr>
        <w:tabs>
          <w:tab w:val="left" w:pos="1595"/>
        </w:tabs>
        <w:spacing w:before="64"/>
        <w:ind w:left="181"/>
        <w:rPr>
          <w:b/>
          <w:sz w:val="16"/>
        </w:rPr>
      </w:pPr>
      <w:r>
        <w:rPr>
          <w:b/>
          <w:sz w:val="16"/>
        </w:rPr>
        <w:t>Date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-2"/>
          <w:sz w:val="16"/>
        </w:rPr>
        <w:t xml:space="preserve"> Birth</w:t>
      </w:r>
      <w:r>
        <w:rPr>
          <w:b/>
          <w:sz w:val="16"/>
        </w:rPr>
        <w:tab/>
      </w:r>
      <w:r>
        <w:rPr>
          <w:b/>
          <w:spacing w:val="-10"/>
          <w:sz w:val="16"/>
        </w:rPr>
        <w:t>:</w:t>
      </w:r>
    </w:p>
    <w:p w:rsidR="00E405EF" w:rsidRDefault="006744A2">
      <w:pPr>
        <w:tabs>
          <w:tab w:val="left" w:pos="1465"/>
        </w:tabs>
        <w:spacing w:before="6" w:line="140" w:lineRule="exact"/>
        <w:ind w:left="181"/>
        <w:rPr>
          <w:b/>
          <w:sz w:val="16"/>
        </w:rPr>
      </w:pPr>
      <w:r>
        <w:rPr>
          <w:b/>
          <w:spacing w:val="-2"/>
          <w:sz w:val="16"/>
        </w:rPr>
        <w:t>Department</w:t>
      </w:r>
      <w:r>
        <w:rPr>
          <w:b/>
          <w:sz w:val="16"/>
        </w:rPr>
        <w:tab/>
      </w:r>
      <w:r w:rsidR="00B92369">
        <w:rPr>
          <w:b/>
          <w:sz w:val="16"/>
        </w:rPr>
        <w:t xml:space="preserve">    </w:t>
      </w:r>
      <w:r>
        <w:rPr>
          <w:b/>
          <w:spacing w:val="-10"/>
          <w:sz w:val="16"/>
        </w:rPr>
        <w:t>:</w:t>
      </w:r>
    </w:p>
    <w:p w:rsidR="00E405EF" w:rsidRDefault="006744A2">
      <w:pPr>
        <w:pStyle w:val="GvdeMetni"/>
        <w:spacing w:before="132"/>
        <w:rPr>
          <w:sz w:val="16"/>
        </w:rPr>
      </w:pPr>
      <w:r>
        <w:rPr>
          <w:b w:val="0"/>
        </w:rPr>
        <w:br w:type="column"/>
      </w:r>
    </w:p>
    <w:p w:rsidR="00E405EF" w:rsidRDefault="006744A2">
      <w:pPr>
        <w:ind w:left="181"/>
        <w:rPr>
          <w:sz w:val="16"/>
        </w:rPr>
      </w:pPr>
      <w:r>
        <w:rPr>
          <w:spacing w:val="-2"/>
          <w:sz w:val="16"/>
        </w:rPr>
        <w:t>……../……../………….</w:t>
      </w:r>
    </w:p>
    <w:p w:rsidR="00E405EF" w:rsidRDefault="006744A2">
      <w:pPr>
        <w:tabs>
          <w:tab w:val="left" w:pos="1206"/>
        </w:tabs>
        <w:spacing w:before="68"/>
        <w:ind w:left="181"/>
        <w:rPr>
          <w:b/>
          <w:sz w:val="16"/>
        </w:rPr>
      </w:pPr>
      <w:r>
        <w:br w:type="column"/>
      </w:r>
      <w:r>
        <w:rPr>
          <w:b/>
          <w:sz w:val="16"/>
        </w:rPr>
        <w:t>Passport</w:t>
      </w:r>
      <w:r>
        <w:rPr>
          <w:b/>
          <w:spacing w:val="-1"/>
          <w:sz w:val="16"/>
        </w:rPr>
        <w:t xml:space="preserve"> </w:t>
      </w:r>
      <w:r>
        <w:rPr>
          <w:b/>
          <w:spacing w:val="-5"/>
          <w:sz w:val="16"/>
        </w:rPr>
        <w:t>No</w:t>
      </w:r>
      <w:r>
        <w:rPr>
          <w:b/>
          <w:sz w:val="16"/>
        </w:rPr>
        <w:tab/>
      </w:r>
      <w:r>
        <w:rPr>
          <w:b/>
          <w:spacing w:val="-10"/>
          <w:sz w:val="16"/>
        </w:rPr>
        <w:t>:</w:t>
      </w:r>
    </w:p>
    <w:p w:rsidR="00E405EF" w:rsidRPr="008E6F1C" w:rsidRDefault="006744A2">
      <w:pPr>
        <w:tabs>
          <w:tab w:val="left" w:pos="1206"/>
        </w:tabs>
        <w:spacing w:before="64"/>
        <w:ind w:left="181"/>
        <w:rPr>
          <w:b/>
          <w:sz w:val="16"/>
        </w:rPr>
      </w:pPr>
      <w:r w:rsidRPr="008E6F1C">
        <w:rPr>
          <w:b/>
          <w:spacing w:val="-5"/>
          <w:sz w:val="16"/>
        </w:rPr>
        <w:t>Sex</w:t>
      </w:r>
      <w:r w:rsidRPr="008E6F1C">
        <w:rPr>
          <w:b/>
          <w:sz w:val="16"/>
        </w:rPr>
        <w:tab/>
      </w:r>
      <w:r w:rsidRPr="008E6F1C">
        <w:rPr>
          <w:b/>
          <w:spacing w:val="-10"/>
          <w:sz w:val="16"/>
        </w:rPr>
        <w:t>:</w:t>
      </w:r>
    </w:p>
    <w:p w:rsidR="00E405EF" w:rsidRPr="008E6F1C" w:rsidRDefault="00E405EF">
      <w:pPr>
        <w:rPr>
          <w:b/>
          <w:sz w:val="16"/>
        </w:rPr>
        <w:sectPr w:rsidR="00E405EF" w:rsidRPr="008E6F1C">
          <w:type w:val="continuous"/>
          <w:pgSz w:w="11910" w:h="16840"/>
          <w:pgMar w:top="720" w:right="566" w:bottom="280" w:left="992" w:header="708" w:footer="708" w:gutter="0"/>
          <w:cols w:num="3" w:space="708" w:equalWidth="0">
            <w:col w:w="1680" w:space="122"/>
            <w:col w:w="1434" w:space="3181"/>
            <w:col w:w="3935"/>
          </w:cols>
        </w:sectPr>
      </w:pPr>
    </w:p>
    <w:p w:rsidR="00E405EF" w:rsidRPr="008E6F1C" w:rsidRDefault="006744A2">
      <w:pPr>
        <w:spacing w:before="76"/>
        <w:ind w:left="181"/>
        <w:rPr>
          <w:b/>
          <w:sz w:val="16"/>
        </w:rPr>
      </w:pPr>
      <w:r w:rsidRPr="008E6F1C">
        <w:rPr>
          <w:b/>
          <w:spacing w:val="-2"/>
          <w:sz w:val="16"/>
        </w:rPr>
        <w:t>(Deck/Engine/Electric-Electronic/Radio/Cabin</w:t>
      </w:r>
      <w:r w:rsidRPr="008E6F1C">
        <w:rPr>
          <w:b/>
          <w:spacing w:val="67"/>
          <w:sz w:val="16"/>
        </w:rPr>
        <w:t xml:space="preserve"> </w:t>
      </w:r>
      <w:r w:rsidRPr="008E6F1C">
        <w:rPr>
          <w:b/>
          <w:spacing w:val="-2"/>
          <w:sz w:val="16"/>
        </w:rPr>
        <w:t>Dept</w:t>
      </w:r>
      <w:proofErr w:type="gramStart"/>
      <w:r w:rsidRPr="008E6F1C">
        <w:rPr>
          <w:b/>
          <w:spacing w:val="-2"/>
          <w:sz w:val="16"/>
        </w:rPr>
        <w:t>./</w:t>
      </w:r>
      <w:proofErr w:type="gramEnd"/>
      <w:r w:rsidRPr="008E6F1C">
        <w:rPr>
          <w:b/>
          <w:spacing w:val="-2"/>
          <w:sz w:val="16"/>
        </w:rPr>
        <w:t>Other)</w:t>
      </w:r>
    </w:p>
    <w:p w:rsidR="00E405EF" w:rsidRPr="008E6F1C" w:rsidRDefault="006744A2">
      <w:pPr>
        <w:tabs>
          <w:tab w:val="left" w:pos="1206"/>
        </w:tabs>
        <w:spacing w:line="164" w:lineRule="exact"/>
        <w:ind w:left="181"/>
        <w:rPr>
          <w:b/>
          <w:sz w:val="16"/>
        </w:rPr>
      </w:pPr>
      <w:r w:rsidRPr="008E6F1C">
        <w:br w:type="column"/>
      </w:r>
      <w:r w:rsidRPr="008E6F1C">
        <w:rPr>
          <w:b/>
          <w:sz w:val="16"/>
        </w:rPr>
        <w:t>Phone</w:t>
      </w:r>
      <w:r w:rsidRPr="008E6F1C">
        <w:rPr>
          <w:b/>
          <w:spacing w:val="-3"/>
          <w:sz w:val="16"/>
        </w:rPr>
        <w:t xml:space="preserve"> </w:t>
      </w:r>
      <w:r w:rsidRPr="008E6F1C">
        <w:rPr>
          <w:b/>
          <w:spacing w:val="-5"/>
          <w:sz w:val="16"/>
        </w:rPr>
        <w:t>No</w:t>
      </w:r>
      <w:r w:rsidRPr="008E6F1C">
        <w:rPr>
          <w:b/>
          <w:sz w:val="16"/>
        </w:rPr>
        <w:tab/>
      </w:r>
      <w:r w:rsidRPr="008E6F1C">
        <w:rPr>
          <w:b/>
          <w:spacing w:val="-10"/>
          <w:sz w:val="16"/>
        </w:rPr>
        <w:t>:</w:t>
      </w:r>
    </w:p>
    <w:p w:rsidR="00E405EF" w:rsidRDefault="00E405EF">
      <w:pPr>
        <w:spacing w:line="164" w:lineRule="exact"/>
        <w:rPr>
          <w:b/>
          <w:sz w:val="16"/>
        </w:rPr>
        <w:sectPr w:rsidR="00E405EF">
          <w:type w:val="continuous"/>
          <w:pgSz w:w="11910" w:h="16840"/>
          <w:pgMar w:top="720" w:right="566" w:bottom="280" w:left="992" w:header="708" w:footer="708" w:gutter="0"/>
          <w:cols w:num="2" w:space="708" w:equalWidth="0">
            <w:col w:w="4184" w:space="2232"/>
            <w:col w:w="3936"/>
          </w:cols>
        </w:sectPr>
      </w:pPr>
    </w:p>
    <w:p w:rsidR="00E405EF" w:rsidRDefault="006744A2">
      <w:pPr>
        <w:pStyle w:val="GvdeMetni"/>
        <w:spacing w:before="204"/>
        <w:ind w:left="183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719201</wp:posOffset>
                </wp:positionH>
                <wp:positionV relativeFrom="paragraph">
                  <wp:posOffset>306851</wp:posOffset>
                </wp:positionV>
                <wp:extent cx="3099435" cy="403669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9435" cy="4036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ADAAAA"/>
                                <w:left w:val="single" w:sz="8" w:space="0" w:color="ADAAAA"/>
                                <w:bottom w:val="single" w:sz="8" w:space="0" w:color="ADAAAA"/>
                                <w:right w:val="single" w:sz="8" w:space="0" w:color="ADAAAA"/>
                                <w:insideH w:val="single" w:sz="8" w:space="0" w:color="ADAAAA"/>
                                <w:insideV w:val="single" w:sz="8" w:space="0" w:color="ADAAAA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9"/>
                              <w:gridCol w:w="3306"/>
                              <w:gridCol w:w="583"/>
                              <w:gridCol w:w="583"/>
                            </w:tblGrid>
                            <w:tr w:rsidR="00E405EF">
                              <w:trPr>
                                <w:trHeight w:val="268"/>
                              </w:trPr>
                              <w:tc>
                                <w:tcPr>
                                  <w:tcW w:w="3695" w:type="dxa"/>
                                  <w:gridSpan w:val="2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"/>
                                    <w:ind w:left="105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Condition/Disorder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"/>
                                    <w:ind w:left="15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"/>
                                    <w:ind w:left="17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E405EF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Pr="008E6F1C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8E6F1C">
                                    <w:rPr>
                                      <w:b/>
                                      <w:sz w:val="18"/>
                                    </w:rPr>
                                    <w:t>Eye/Vision</w:t>
                                  </w:r>
                                  <w:r w:rsidRPr="008E6F1C"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 w:rsidRPr="008E6F1C"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problem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Pr="008E6F1C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8E6F1C">
                                    <w:rPr>
                                      <w:b/>
                                      <w:sz w:val="18"/>
                                    </w:rPr>
                                    <w:t>High/Low</w:t>
                                  </w:r>
                                  <w:r w:rsidRPr="008E6F1C"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 w:rsidRPr="008E6F1C">
                                    <w:rPr>
                                      <w:b/>
                                      <w:sz w:val="18"/>
                                    </w:rPr>
                                    <w:t>blood</w:t>
                                  </w:r>
                                  <w:r w:rsidRPr="008E6F1C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E6F1C"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pressure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Pr="008E6F1C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8E6F1C">
                                    <w:rPr>
                                      <w:b/>
                                      <w:sz w:val="18"/>
                                    </w:rPr>
                                    <w:t>Heart/Vascular</w:t>
                                  </w:r>
                                  <w:r w:rsidRPr="008E6F1C"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 w:rsidRPr="008E6F1C"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disease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8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Pr="008E6F1C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8E6F1C">
                                    <w:rPr>
                                      <w:b/>
                                      <w:sz w:val="18"/>
                                    </w:rPr>
                                    <w:t>Heart</w:t>
                                  </w:r>
                                  <w:r w:rsidRPr="008E6F1C"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surgery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Pr="008E6F1C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8E6F1C">
                                    <w:rPr>
                                      <w:b/>
                                      <w:sz w:val="18"/>
                                    </w:rPr>
                                    <w:t>Varicose</w:t>
                                  </w:r>
                                  <w:r w:rsidRPr="008E6F1C"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 w:rsidRPr="008E6F1C"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veins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Pr="008E6F1C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8E6F1C">
                                    <w:rPr>
                                      <w:b/>
                                      <w:sz w:val="18"/>
                                    </w:rPr>
                                    <w:t>Hemorrhoids</w:t>
                                  </w:r>
                                  <w:r w:rsidRPr="008E6F1C"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 w:rsidRPr="008E6F1C"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(Piles)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7.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Pr="008E6F1C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8E6F1C"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Asthma/Bronchitis/Pneumonia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8.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Pr="008E6F1C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8E6F1C"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Tuberculosis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8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9.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Pr="008E6F1C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8E6F1C">
                                    <w:rPr>
                                      <w:b/>
                                      <w:sz w:val="18"/>
                                    </w:rPr>
                                    <w:t>Blood</w:t>
                                  </w:r>
                                  <w:r w:rsidRPr="008E6F1C"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8E6F1C"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disorders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10.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Pr="008E6F1C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8E6F1C"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Cancer/tumors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11.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Pr="008E6F1C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8E6F1C"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Diabetes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12.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Pr="008E6F1C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8E6F1C">
                                    <w:rPr>
                                      <w:b/>
                                      <w:sz w:val="18"/>
                                    </w:rPr>
                                    <w:t>Thyroid</w:t>
                                  </w:r>
                                  <w:r w:rsidRPr="008E6F1C"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 w:rsidRPr="008E6F1C">
                                    <w:rPr>
                                      <w:b/>
                                      <w:sz w:val="18"/>
                                    </w:rPr>
                                    <w:t>and</w:t>
                                  </w:r>
                                  <w:r w:rsidRPr="008E6F1C"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 w:rsidRPr="008E6F1C">
                                    <w:rPr>
                                      <w:b/>
                                      <w:sz w:val="18"/>
                                    </w:rPr>
                                    <w:t>other</w:t>
                                  </w:r>
                                  <w:r w:rsidRPr="008E6F1C"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 w:rsidRPr="008E6F1C">
                                    <w:rPr>
                                      <w:b/>
                                      <w:sz w:val="18"/>
                                    </w:rPr>
                                    <w:t>endocrine</w:t>
                                  </w:r>
                                  <w:r w:rsidRPr="008E6F1C"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 w:rsidRPr="008E6F1C"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diseases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8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13.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Pr="008E6F1C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8E6F1C">
                                    <w:rPr>
                                      <w:b/>
                                      <w:sz w:val="18"/>
                                    </w:rPr>
                                    <w:t>Digestive</w:t>
                                  </w:r>
                                  <w:r w:rsidRPr="008E6F1C"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 w:rsidRPr="008E6F1C">
                                    <w:rPr>
                                      <w:b/>
                                      <w:sz w:val="18"/>
                                    </w:rPr>
                                    <w:t>system</w:t>
                                  </w:r>
                                  <w:r w:rsidRPr="008E6F1C"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 w:rsidRPr="008E6F1C"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diseases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14.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Pr="008E6F1C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8E6F1C">
                                    <w:rPr>
                                      <w:b/>
                                      <w:sz w:val="18"/>
                                    </w:rPr>
                                    <w:t>Liver</w:t>
                                  </w:r>
                                  <w:r w:rsidRPr="008E6F1C"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 w:rsidRPr="008E6F1C">
                                    <w:rPr>
                                      <w:b/>
                                      <w:sz w:val="18"/>
                                    </w:rPr>
                                    <w:t>and</w:t>
                                  </w:r>
                                  <w:r w:rsidRPr="008E6F1C"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 w:rsidRPr="008E6F1C">
                                    <w:rPr>
                                      <w:b/>
                                      <w:sz w:val="18"/>
                                    </w:rPr>
                                    <w:t>gallbladder</w:t>
                                  </w:r>
                                  <w:r w:rsidRPr="008E6F1C"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 w:rsidRPr="008E6F1C"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diseases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15.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Pr="008E6F1C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8E6F1C">
                                    <w:rPr>
                                      <w:b/>
                                      <w:sz w:val="18"/>
                                    </w:rPr>
                                    <w:t>Kidney</w:t>
                                  </w:r>
                                  <w:r w:rsidRPr="008E6F1C"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 w:rsidRPr="008E6F1C"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problem/disease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16.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Pr="008E6F1C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8E6F1C">
                                    <w:rPr>
                                      <w:b/>
                                      <w:sz w:val="18"/>
                                    </w:rPr>
                                    <w:t>Prostate</w:t>
                                  </w:r>
                                  <w:r w:rsidRPr="008E6F1C"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 w:rsidRPr="008E6F1C">
                                    <w:rPr>
                                      <w:b/>
                                      <w:sz w:val="18"/>
                                    </w:rPr>
                                    <w:t>and</w:t>
                                  </w:r>
                                  <w:r w:rsidRPr="008E6F1C"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 w:rsidRPr="008E6F1C">
                                    <w:rPr>
                                      <w:b/>
                                      <w:sz w:val="18"/>
                                    </w:rPr>
                                    <w:t>other</w:t>
                                  </w:r>
                                  <w:r w:rsidRPr="008E6F1C"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 w:rsidRPr="008E6F1C">
                                    <w:rPr>
                                      <w:b/>
                                      <w:sz w:val="18"/>
                                    </w:rPr>
                                    <w:t>urologic</w:t>
                                  </w:r>
                                  <w:r w:rsidRPr="008E6F1C"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 w:rsidRPr="008E6F1C"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diseases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8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17.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Pr="008E6F1C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8E6F1C">
                                    <w:rPr>
                                      <w:b/>
                                      <w:sz w:val="18"/>
                                    </w:rPr>
                                    <w:t>Skin</w:t>
                                  </w:r>
                                  <w:r w:rsidRPr="008E6F1C"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 w:rsidRPr="008E6F1C"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problem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8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18.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Pr="008E6F1C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8E6F1C"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Allergies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8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19.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Pr="008E6F1C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8E6F1C"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Infection/Contagious</w:t>
                                  </w:r>
                                  <w:r w:rsidRPr="008E6F1C">
                                    <w:rPr>
                                      <w:b/>
                                      <w:spacing w:val="27"/>
                                      <w:sz w:val="18"/>
                                    </w:rPr>
                                    <w:t xml:space="preserve"> </w:t>
                                  </w:r>
                                  <w:r w:rsidRPr="008E6F1C"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diseases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20.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Pr="008E6F1C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8E6F1C"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Hernias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8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21.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Pr="008E6F1C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8E6F1C">
                                    <w:rPr>
                                      <w:b/>
                                      <w:sz w:val="18"/>
                                    </w:rPr>
                                    <w:t>Genital</w:t>
                                  </w:r>
                                  <w:r w:rsidRPr="008E6F1C"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 w:rsidRPr="008E6F1C"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disorders/diseases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405EF" w:rsidRDefault="00E405EF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56.65pt;margin-top:24.15pt;width:244.05pt;height:317.8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ADAAAA"/>
                          <w:left w:val="single" w:sz="8" w:space="0" w:color="ADAAAA"/>
                          <w:bottom w:val="single" w:sz="8" w:space="0" w:color="ADAAAA"/>
                          <w:right w:val="single" w:sz="8" w:space="0" w:color="ADAAAA"/>
                          <w:insideH w:val="single" w:sz="8" w:space="0" w:color="ADAAAA"/>
                          <w:insideV w:val="single" w:sz="8" w:space="0" w:color="ADAAAA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9"/>
                        <w:gridCol w:w="3306"/>
                        <w:gridCol w:w="583"/>
                        <w:gridCol w:w="583"/>
                      </w:tblGrid>
                      <w:tr w:rsidR="00E405EF">
                        <w:trPr>
                          <w:trHeight w:val="268"/>
                        </w:trPr>
                        <w:tc>
                          <w:tcPr>
                            <w:tcW w:w="3695" w:type="dxa"/>
                            <w:gridSpan w:val="2"/>
                          </w:tcPr>
                          <w:p w:rsidR="00E405EF" w:rsidRDefault="006744A2">
                            <w:pPr>
                              <w:pStyle w:val="TableParagraph"/>
                              <w:spacing w:before="1"/>
                              <w:ind w:left="105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Condition/Disorder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"/>
                              <w:ind w:left="15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"/>
                              <w:ind w:left="17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</w:tr>
                      <w:tr w:rsidR="00E405EF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Pr="008E6F1C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 w:rsidRPr="008E6F1C">
                              <w:rPr>
                                <w:b/>
                                <w:sz w:val="18"/>
                              </w:rPr>
                              <w:t>Eye/Vision</w:t>
                            </w:r>
                            <w:r w:rsidRPr="008E6F1C"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Pr="008E6F1C">
                              <w:rPr>
                                <w:b/>
                                <w:spacing w:val="-2"/>
                                <w:sz w:val="18"/>
                              </w:rPr>
                              <w:t>problem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Pr="008E6F1C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 w:rsidRPr="008E6F1C">
                              <w:rPr>
                                <w:b/>
                                <w:sz w:val="18"/>
                              </w:rPr>
                              <w:t>High/Low</w:t>
                            </w:r>
                            <w:r w:rsidRPr="008E6F1C"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Pr="008E6F1C">
                              <w:rPr>
                                <w:b/>
                                <w:sz w:val="18"/>
                              </w:rPr>
                              <w:t>blood</w:t>
                            </w:r>
                            <w:r w:rsidRPr="008E6F1C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E6F1C">
                              <w:rPr>
                                <w:b/>
                                <w:spacing w:val="-2"/>
                                <w:sz w:val="18"/>
                              </w:rPr>
                              <w:t>pressure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Pr="008E6F1C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 w:rsidRPr="008E6F1C">
                              <w:rPr>
                                <w:b/>
                                <w:sz w:val="18"/>
                              </w:rPr>
                              <w:t>Heart/Vascular</w:t>
                            </w:r>
                            <w:r w:rsidRPr="008E6F1C">
                              <w:rPr>
                                <w:b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 w:rsidRPr="008E6F1C">
                              <w:rPr>
                                <w:b/>
                                <w:spacing w:val="-2"/>
                                <w:sz w:val="18"/>
                              </w:rPr>
                              <w:t>disease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8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Pr="008E6F1C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 w:rsidRPr="008E6F1C">
                              <w:rPr>
                                <w:b/>
                                <w:sz w:val="18"/>
                              </w:rPr>
                              <w:t>Heart</w:t>
                            </w:r>
                            <w:r w:rsidRPr="008E6F1C"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surgery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Pr="008E6F1C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 w:rsidRPr="008E6F1C">
                              <w:rPr>
                                <w:b/>
                                <w:sz w:val="18"/>
                              </w:rPr>
                              <w:t>Varicose</w:t>
                            </w:r>
                            <w:r w:rsidRPr="008E6F1C"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 w:rsidRPr="008E6F1C">
                              <w:rPr>
                                <w:b/>
                                <w:spacing w:val="-2"/>
                                <w:sz w:val="18"/>
                              </w:rPr>
                              <w:t>veins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Pr="008E6F1C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 w:rsidRPr="008E6F1C">
                              <w:rPr>
                                <w:b/>
                                <w:sz w:val="18"/>
                              </w:rPr>
                              <w:t>Hemorrhoids</w:t>
                            </w:r>
                            <w:r w:rsidRPr="008E6F1C"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Pr="008E6F1C">
                              <w:rPr>
                                <w:b/>
                                <w:spacing w:val="-2"/>
                                <w:sz w:val="18"/>
                              </w:rPr>
                              <w:t>(Piles)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7.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Pr="008E6F1C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 w:rsidRPr="008E6F1C">
                              <w:rPr>
                                <w:b/>
                                <w:spacing w:val="-2"/>
                                <w:sz w:val="18"/>
                              </w:rPr>
                              <w:t>Asthma/Bronchitis/Pneumonia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8.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Pr="008E6F1C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 w:rsidRPr="008E6F1C">
                              <w:rPr>
                                <w:b/>
                                <w:spacing w:val="-2"/>
                                <w:sz w:val="18"/>
                              </w:rPr>
                              <w:t>Tuberculosis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8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9.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Pr="008E6F1C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 w:rsidRPr="008E6F1C">
                              <w:rPr>
                                <w:b/>
                                <w:sz w:val="18"/>
                              </w:rPr>
                              <w:t>Blood</w:t>
                            </w:r>
                            <w:r w:rsidRPr="008E6F1C"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8E6F1C">
                              <w:rPr>
                                <w:b/>
                                <w:spacing w:val="-2"/>
                                <w:sz w:val="18"/>
                              </w:rPr>
                              <w:t>disorders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10.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Pr="008E6F1C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 w:rsidRPr="008E6F1C">
                              <w:rPr>
                                <w:b/>
                                <w:spacing w:val="-2"/>
                                <w:sz w:val="18"/>
                              </w:rPr>
                              <w:t>Cancer/tumors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11.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Pr="008E6F1C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 w:rsidRPr="008E6F1C">
                              <w:rPr>
                                <w:b/>
                                <w:spacing w:val="-2"/>
                                <w:sz w:val="18"/>
                              </w:rPr>
                              <w:t>Diabetes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12.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Pr="008E6F1C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 w:rsidRPr="008E6F1C">
                              <w:rPr>
                                <w:b/>
                                <w:sz w:val="18"/>
                              </w:rPr>
                              <w:t>Thyroid</w:t>
                            </w:r>
                            <w:r w:rsidRPr="008E6F1C"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Pr="008E6F1C">
                              <w:rPr>
                                <w:b/>
                                <w:sz w:val="18"/>
                              </w:rPr>
                              <w:t>and</w:t>
                            </w:r>
                            <w:r w:rsidRPr="008E6F1C"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Pr="008E6F1C">
                              <w:rPr>
                                <w:b/>
                                <w:sz w:val="18"/>
                              </w:rPr>
                              <w:t>other</w:t>
                            </w:r>
                            <w:r w:rsidRPr="008E6F1C"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8E6F1C">
                              <w:rPr>
                                <w:b/>
                                <w:sz w:val="18"/>
                              </w:rPr>
                              <w:t>endocrine</w:t>
                            </w:r>
                            <w:r w:rsidRPr="008E6F1C"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8E6F1C">
                              <w:rPr>
                                <w:b/>
                                <w:spacing w:val="-2"/>
                                <w:sz w:val="18"/>
                              </w:rPr>
                              <w:t>diseases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8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13.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Pr="008E6F1C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 w:rsidRPr="008E6F1C">
                              <w:rPr>
                                <w:b/>
                                <w:sz w:val="18"/>
                              </w:rPr>
                              <w:t>Digestive</w:t>
                            </w:r>
                            <w:r w:rsidRPr="008E6F1C"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Pr="008E6F1C">
                              <w:rPr>
                                <w:b/>
                                <w:sz w:val="18"/>
                              </w:rPr>
                              <w:t>system</w:t>
                            </w:r>
                            <w:r w:rsidRPr="008E6F1C"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8E6F1C">
                              <w:rPr>
                                <w:b/>
                                <w:spacing w:val="-2"/>
                                <w:sz w:val="18"/>
                              </w:rPr>
                              <w:t>diseases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14.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Pr="008E6F1C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 w:rsidRPr="008E6F1C">
                              <w:rPr>
                                <w:b/>
                                <w:sz w:val="18"/>
                              </w:rPr>
                              <w:t>Liver</w:t>
                            </w:r>
                            <w:r w:rsidRPr="008E6F1C"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Pr="008E6F1C">
                              <w:rPr>
                                <w:b/>
                                <w:sz w:val="18"/>
                              </w:rPr>
                              <w:t>and</w:t>
                            </w:r>
                            <w:r w:rsidRPr="008E6F1C"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Pr="008E6F1C">
                              <w:rPr>
                                <w:b/>
                                <w:sz w:val="18"/>
                              </w:rPr>
                              <w:t>gallbladder</w:t>
                            </w:r>
                            <w:r w:rsidRPr="008E6F1C"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8E6F1C">
                              <w:rPr>
                                <w:b/>
                                <w:spacing w:val="-2"/>
                                <w:sz w:val="18"/>
                              </w:rPr>
                              <w:t>diseases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15.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Pr="008E6F1C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 w:rsidRPr="008E6F1C">
                              <w:rPr>
                                <w:b/>
                                <w:sz w:val="18"/>
                              </w:rPr>
                              <w:t>Kidney</w:t>
                            </w:r>
                            <w:r w:rsidRPr="008E6F1C"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8E6F1C">
                              <w:rPr>
                                <w:b/>
                                <w:spacing w:val="-2"/>
                                <w:sz w:val="18"/>
                              </w:rPr>
                              <w:t>problem/disease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16.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Pr="008E6F1C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 w:rsidRPr="008E6F1C">
                              <w:rPr>
                                <w:b/>
                                <w:sz w:val="18"/>
                              </w:rPr>
                              <w:t>Prostate</w:t>
                            </w:r>
                            <w:r w:rsidRPr="008E6F1C"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Pr="008E6F1C">
                              <w:rPr>
                                <w:b/>
                                <w:sz w:val="18"/>
                              </w:rPr>
                              <w:t>and</w:t>
                            </w:r>
                            <w:r w:rsidRPr="008E6F1C"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Pr="008E6F1C">
                              <w:rPr>
                                <w:b/>
                                <w:sz w:val="18"/>
                              </w:rPr>
                              <w:t>other</w:t>
                            </w:r>
                            <w:r w:rsidRPr="008E6F1C"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Pr="008E6F1C">
                              <w:rPr>
                                <w:b/>
                                <w:sz w:val="18"/>
                              </w:rPr>
                              <w:t>urologic</w:t>
                            </w:r>
                            <w:r w:rsidRPr="008E6F1C"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Pr="008E6F1C">
                              <w:rPr>
                                <w:b/>
                                <w:spacing w:val="-2"/>
                                <w:sz w:val="18"/>
                              </w:rPr>
                              <w:t>diseases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8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17.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Pr="008E6F1C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 w:rsidRPr="008E6F1C">
                              <w:rPr>
                                <w:b/>
                                <w:sz w:val="18"/>
                              </w:rPr>
                              <w:t>Skin</w:t>
                            </w:r>
                            <w:r w:rsidRPr="008E6F1C"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Pr="008E6F1C">
                              <w:rPr>
                                <w:b/>
                                <w:spacing w:val="-2"/>
                                <w:sz w:val="18"/>
                              </w:rPr>
                              <w:t>problem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8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18.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Pr="008E6F1C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 w:rsidRPr="008E6F1C">
                              <w:rPr>
                                <w:b/>
                                <w:spacing w:val="-2"/>
                                <w:sz w:val="18"/>
                              </w:rPr>
                              <w:t>Allergies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8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19.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Pr="008E6F1C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 w:rsidRPr="008E6F1C">
                              <w:rPr>
                                <w:b/>
                                <w:spacing w:val="-2"/>
                                <w:sz w:val="18"/>
                              </w:rPr>
                              <w:t>Infection/Contagious</w:t>
                            </w:r>
                            <w:r w:rsidRPr="008E6F1C">
                              <w:rPr>
                                <w:b/>
                                <w:spacing w:val="27"/>
                                <w:sz w:val="18"/>
                              </w:rPr>
                              <w:t xml:space="preserve"> </w:t>
                            </w:r>
                            <w:r w:rsidRPr="008E6F1C">
                              <w:rPr>
                                <w:b/>
                                <w:spacing w:val="-2"/>
                                <w:sz w:val="18"/>
                              </w:rPr>
                              <w:t>diseases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20.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Pr="008E6F1C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 w:rsidRPr="008E6F1C">
                              <w:rPr>
                                <w:b/>
                                <w:spacing w:val="-2"/>
                                <w:sz w:val="18"/>
                              </w:rPr>
                              <w:t>Hernias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8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21.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Pr="008E6F1C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 w:rsidRPr="008E6F1C">
                              <w:rPr>
                                <w:b/>
                                <w:sz w:val="18"/>
                              </w:rPr>
                              <w:t>Genital</w:t>
                            </w:r>
                            <w:r w:rsidRPr="008E6F1C"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Pr="008E6F1C">
                              <w:rPr>
                                <w:b/>
                                <w:spacing w:val="-2"/>
                                <w:sz w:val="18"/>
                              </w:rPr>
                              <w:t>disorders/diseases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E405EF" w:rsidRDefault="00E405EF">
                      <w:pPr>
                        <w:pStyle w:val="GvdeMetni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4053077</wp:posOffset>
                </wp:positionH>
                <wp:positionV relativeFrom="paragraph">
                  <wp:posOffset>306851</wp:posOffset>
                </wp:positionV>
                <wp:extent cx="3099435" cy="403669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9435" cy="4036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ADAAAA"/>
                                <w:left w:val="single" w:sz="8" w:space="0" w:color="ADAAAA"/>
                                <w:bottom w:val="single" w:sz="8" w:space="0" w:color="ADAAAA"/>
                                <w:right w:val="single" w:sz="8" w:space="0" w:color="ADAAAA"/>
                                <w:insideH w:val="single" w:sz="8" w:space="0" w:color="ADAAAA"/>
                                <w:insideV w:val="single" w:sz="8" w:space="0" w:color="ADAAAA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9"/>
                              <w:gridCol w:w="3306"/>
                              <w:gridCol w:w="583"/>
                              <w:gridCol w:w="583"/>
                            </w:tblGrid>
                            <w:tr w:rsidR="00E405EF">
                              <w:trPr>
                                <w:trHeight w:val="268"/>
                              </w:trPr>
                              <w:tc>
                                <w:tcPr>
                                  <w:tcW w:w="3695" w:type="dxa"/>
                                  <w:gridSpan w:val="2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"/>
                                    <w:ind w:left="105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Condition/Disorder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"/>
                                    <w:ind w:left="15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"/>
                                    <w:ind w:left="17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E405EF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22.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Sleep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problems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23.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Smoking</w:t>
                                  </w:r>
                                  <w:r w:rsidRPr="006744A2">
                                    <w:rPr>
                                      <w:b/>
                                      <w:color w:val="0000FF"/>
                                      <w:spacing w:val="-2"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alcohol</w:t>
                                  </w:r>
                                  <w:r>
                                    <w:rPr>
                                      <w:b/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use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24.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Drug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use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8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25.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Operation/surgery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26.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Epilepsy/seizures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27.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Dizziness/fainting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28.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Loss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consciousness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29.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Psychiatric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problems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8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30.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Depression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31.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Attempted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suicide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32.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Loss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memory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33.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Balance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problem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8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34.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Severe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headaches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35.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Ear/nose/throat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problems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36.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Restricted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mobility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37.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Myasthenia/Muscle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weakness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8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38.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Sciatica/Scoliosis/Rheumatism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8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39.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Back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or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joint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problems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8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40.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Pr="008E6F1C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8E6F1C"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Fractures/Dislocations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7"/>
                              </w:trPr>
                              <w:tc>
                                <w:tcPr>
                                  <w:tcW w:w="389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41.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Pr="008E6F1C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8E6F1C"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Amputation/Prosthesis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05EF">
                              <w:trPr>
                                <w:trHeight w:val="268"/>
                              </w:trPr>
                              <w:tc>
                                <w:tcPr>
                                  <w:tcW w:w="389" w:type="dxa"/>
                                  <w:tcBorders>
                                    <w:left w:val="nil"/>
                                  </w:tcBorders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4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42.</w:t>
                                  </w:r>
                                </w:p>
                              </w:tc>
                              <w:tc>
                                <w:tcPr>
                                  <w:tcW w:w="3306" w:type="dxa"/>
                                </w:tcPr>
                                <w:p w:rsidR="00E405EF" w:rsidRDefault="006744A2">
                                  <w:pPr>
                                    <w:pStyle w:val="TableParagraph"/>
                                    <w:spacing w:before="13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Pregnancy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E405EF" w:rsidRDefault="00E405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405EF" w:rsidRDefault="00E405EF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7" type="#_x0000_t202" style="position:absolute;left:0;text-align:left;margin-left:319.15pt;margin-top:24.15pt;width:244.05pt;height:317.8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ADAAAA"/>
                          <w:left w:val="single" w:sz="8" w:space="0" w:color="ADAAAA"/>
                          <w:bottom w:val="single" w:sz="8" w:space="0" w:color="ADAAAA"/>
                          <w:right w:val="single" w:sz="8" w:space="0" w:color="ADAAAA"/>
                          <w:insideH w:val="single" w:sz="8" w:space="0" w:color="ADAAAA"/>
                          <w:insideV w:val="single" w:sz="8" w:space="0" w:color="ADAAAA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9"/>
                        <w:gridCol w:w="3306"/>
                        <w:gridCol w:w="583"/>
                        <w:gridCol w:w="583"/>
                      </w:tblGrid>
                      <w:tr w:rsidR="00E405EF">
                        <w:trPr>
                          <w:trHeight w:val="268"/>
                        </w:trPr>
                        <w:tc>
                          <w:tcPr>
                            <w:tcW w:w="3695" w:type="dxa"/>
                            <w:gridSpan w:val="2"/>
                          </w:tcPr>
                          <w:p w:rsidR="00E405EF" w:rsidRDefault="006744A2">
                            <w:pPr>
                              <w:pStyle w:val="TableParagraph"/>
                              <w:spacing w:before="1"/>
                              <w:ind w:left="105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Condition/Disorder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"/>
                              <w:ind w:left="15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"/>
                              <w:ind w:left="17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</w:tr>
                      <w:tr w:rsidR="00E405EF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22.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Sleep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problems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23.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Smoking</w:t>
                            </w:r>
                            <w:r w:rsidRPr="006744A2">
                              <w:rPr>
                                <w:b/>
                                <w:color w:val="0000FF"/>
                                <w:spacing w:val="-2"/>
                                <w:sz w:val="18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alcohol</w:t>
                            </w:r>
                            <w:r>
                              <w:rPr>
                                <w:b/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use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24.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Drug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use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8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25.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Operation/surgery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26.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Epilepsy/seizures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27.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Dizziness/fainting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28.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Loss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consciousness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29.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Psychiatric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problems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8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30.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Depression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31.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Attempted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suicide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32.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Loss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memory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33.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Balance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problem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8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34.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Severe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headaches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35.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Ear/nose/throat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problems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36.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Restricted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mobility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37.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Myasthenia/Muscle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weakness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8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38.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Sciatica/Scoliosis/Rheumatism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8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39.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Back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joint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problems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8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40.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Pr="008E6F1C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 w:rsidRPr="008E6F1C">
                              <w:rPr>
                                <w:b/>
                                <w:spacing w:val="-2"/>
                                <w:sz w:val="18"/>
                              </w:rPr>
                              <w:t>Fractures/Dislocations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7"/>
                        </w:trPr>
                        <w:tc>
                          <w:tcPr>
                            <w:tcW w:w="389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41.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Pr="008E6F1C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 w:rsidRPr="008E6F1C">
                              <w:rPr>
                                <w:b/>
                                <w:spacing w:val="-2"/>
                                <w:sz w:val="18"/>
                              </w:rPr>
                              <w:t>Amputation/Prosthesis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05EF">
                        <w:trPr>
                          <w:trHeight w:val="268"/>
                        </w:trPr>
                        <w:tc>
                          <w:tcPr>
                            <w:tcW w:w="389" w:type="dxa"/>
                            <w:tcBorders>
                              <w:left w:val="nil"/>
                            </w:tcBorders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4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42.</w:t>
                            </w:r>
                          </w:p>
                        </w:tc>
                        <w:tc>
                          <w:tcPr>
                            <w:tcW w:w="3306" w:type="dxa"/>
                          </w:tcPr>
                          <w:p w:rsidR="00E405EF" w:rsidRDefault="006744A2">
                            <w:pPr>
                              <w:pStyle w:val="TableParagraph"/>
                              <w:spacing w:before="13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Pregnancy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:rsidR="00E405EF" w:rsidRDefault="00E405E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E405EF" w:rsidRDefault="00E405EF">
                      <w:pPr>
                        <w:pStyle w:val="GvdeMetni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Have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ever</w:t>
      </w:r>
      <w:r>
        <w:rPr>
          <w:spacing w:val="-3"/>
        </w:rPr>
        <w:t xml:space="preserve"> </w:t>
      </w:r>
      <w:r>
        <w:t>had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still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disorders/conditions</w:t>
      </w:r>
      <w:r>
        <w:rPr>
          <w:spacing w:val="-3"/>
        </w:rPr>
        <w:t xml:space="preserve"> </w:t>
      </w:r>
      <w:r>
        <w:t>stated</w:t>
      </w:r>
      <w:r>
        <w:rPr>
          <w:spacing w:val="-4"/>
        </w:rPr>
        <w:t xml:space="preserve"> </w:t>
      </w:r>
      <w:r>
        <w:t>below?</w:t>
      </w:r>
      <w:r>
        <w:rPr>
          <w:spacing w:val="-3"/>
        </w:rPr>
        <w:t xml:space="preserve"> </w:t>
      </w:r>
      <w:r>
        <w:t>(</w:t>
      </w:r>
      <w:proofErr w:type="gramStart"/>
      <w:r>
        <w:t>please</w:t>
      </w:r>
      <w:proofErr w:type="gramEnd"/>
      <w:r>
        <w:rPr>
          <w:spacing w:val="-2"/>
        </w:rPr>
        <w:t xml:space="preserve"> mark)</w:t>
      </w:r>
    </w:p>
    <w:p w:rsidR="00E405EF" w:rsidRDefault="006744A2">
      <w:pPr>
        <w:pStyle w:val="GvdeMetni"/>
        <w:spacing w:before="109"/>
        <w:ind w:left="183"/>
      </w:pP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answered</w:t>
      </w:r>
      <w:r>
        <w:rPr>
          <w:spacing w:val="-3"/>
        </w:rPr>
        <w:t xml:space="preserve"> </w:t>
      </w:r>
      <w:r>
        <w:t>‘yes’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questions,</w:t>
      </w:r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give</w:t>
      </w:r>
      <w:r>
        <w:rPr>
          <w:spacing w:val="-1"/>
        </w:rPr>
        <w:t xml:space="preserve"> </w:t>
      </w:r>
      <w:r>
        <w:rPr>
          <w:spacing w:val="-2"/>
        </w:rPr>
        <w:t>details:</w:t>
      </w:r>
    </w:p>
    <w:p w:rsidR="00E405EF" w:rsidRDefault="006744A2">
      <w:pPr>
        <w:spacing w:before="45"/>
        <w:ind w:left="188"/>
      </w:pPr>
      <w:r>
        <w:rPr>
          <w:spacing w:val="-2"/>
        </w:rPr>
        <w:t>…………………………………………………………………………………………………………………………………………………..</w:t>
      </w:r>
    </w:p>
    <w:p w:rsidR="00E405EF" w:rsidRDefault="00E405EF">
      <w:pPr>
        <w:pStyle w:val="GvdeMetni"/>
        <w:spacing w:before="8"/>
        <w:rPr>
          <w:b w:val="0"/>
          <w:sz w:val="8"/>
        </w:rPr>
      </w:pPr>
    </w:p>
    <w:tbl>
      <w:tblPr>
        <w:tblStyle w:val="TableNormal"/>
        <w:tblW w:w="0" w:type="auto"/>
        <w:tblInd w:w="160" w:type="dxa"/>
        <w:tblBorders>
          <w:top w:val="single" w:sz="8" w:space="0" w:color="ADAAAA"/>
          <w:left w:val="single" w:sz="8" w:space="0" w:color="ADAAAA"/>
          <w:bottom w:val="single" w:sz="8" w:space="0" w:color="ADAAAA"/>
          <w:right w:val="single" w:sz="8" w:space="0" w:color="ADAAAA"/>
          <w:insideH w:val="single" w:sz="8" w:space="0" w:color="ADAAAA"/>
          <w:insideV w:val="single" w:sz="8" w:space="0" w:color="ADAAAA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8556"/>
        <w:gridCol w:w="583"/>
        <w:gridCol w:w="583"/>
      </w:tblGrid>
      <w:tr w:rsidR="00E405EF">
        <w:trPr>
          <w:trHeight w:val="267"/>
        </w:trPr>
        <w:tc>
          <w:tcPr>
            <w:tcW w:w="8945" w:type="dxa"/>
            <w:gridSpan w:val="2"/>
            <w:tcBorders>
              <w:top w:val="nil"/>
              <w:left w:val="nil"/>
            </w:tcBorders>
          </w:tcPr>
          <w:p w:rsidR="00E405EF" w:rsidRDefault="00E405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</w:tcPr>
          <w:p w:rsidR="00E405EF" w:rsidRDefault="006744A2">
            <w:pPr>
              <w:pStyle w:val="TableParagraph"/>
              <w:spacing w:before="1"/>
              <w:ind w:left="15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583" w:type="dxa"/>
          </w:tcPr>
          <w:p w:rsidR="00E405EF" w:rsidRDefault="006744A2">
            <w:pPr>
              <w:pStyle w:val="TableParagraph"/>
              <w:spacing w:before="1"/>
              <w:ind w:left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</w:tr>
      <w:tr w:rsidR="00E405EF">
        <w:trPr>
          <w:trHeight w:val="267"/>
        </w:trPr>
        <w:tc>
          <w:tcPr>
            <w:tcW w:w="389" w:type="dxa"/>
          </w:tcPr>
          <w:p w:rsidR="00E405EF" w:rsidRDefault="006744A2">
            <w:pPr>
              <w:pStyle w:val="TableParagraph"/>
              <w:spacing w:before="13"/>
              <w:ind w:left="3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43.</w:t>
            </w:r>
          </w:p>
        </w:tc>
        <w:tc>
          <w:tcPr>
            <w:tcW w:w="8556" w:type="dxa"/>
          </w:tcPr>
          <w:p w:rsidR="00E405EF" w:rsidRDefault="006744A2">
            <w:pPr>
              <w:pStyle w:val="TableParagraph"/>
              <w:spacing w:before="13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Have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ever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been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signed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off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sick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repatriated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from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ship?</w:t>
            </w:r>
          </w:p>
        </w:tc>
        <w:tc>
          <w:tcPr>
            <w:tcW w:w="583" w:type="dxa"/>
          </w:tcPr>
          <w:p w:rsidR="00E405EF" w:rsidRDefault="00E405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</w:tcPr>
          <w:p w:rsidR="00E405EF" w:rsidRDefault="00E405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05EF">
        <w:trPr>
          <w:trHeight w:val="267"/>
        </w:trPr>
        <w:tc>
          <w:tcPr>
            <w:tcW w:w="389" w:type="dxa"/>
          </w:tcPr>
          <w:p w:rsidR="00E405EF" w:rsidRDefault="006744A2">
            <w:pPr>
              <w:pStyle w:val="TableParagraph"/>
              <w:spacing w:before="13"/>
              <w:ind w:left="3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44.</w:t>
            </w:r>
          </w:p>
        </w:tc>
        <w:tc>
          <w:tcPr>
            <w:tcW w:w="8556" w:type="dxa"/>
          </w:tcPr>
          <w:p w:rsidR="00E405EF" w:rsidRDefault="006744A2">
            <w:pPr>
              <w:pStyle w:val="TableParagraph"/>
              <w:spacing w:before="13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Have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ever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been</w:t>
            </w:r>
            <w:r>
              <w:rPr>
                <w:b/>
                <w:spacing w:val="-2"/>
                <w:sz w:val="18"/>
              </w:rPr>
              <w:t xml:space="preserve"> hospitalized?</w:t>
            </w:r>
          </w:p>
        </w:tc>
        <w:tc>
          <w:tcPr>
            <w:tcW w:w="583" w:type="dxa"/>
          </w:tcPr>
          <w:p w:rsidR="00E405EF" w:rsidRDefault="00E405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</w:tcPr>
          <w:p w:rsidR="00E405EF" w:rsidRDefault="00E405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05EF">
        <w:trPr>
          <w:trHeight w:val="268"/>
        </w:trPr>
        <w:tc>
          <w:tcPr>
            <w:tcW w:w="389" w:type="dxa"/>
          </w:tcPr>
          <w:p w:rsidR="00E405EF" w:rsidRDefault="006744A2">
            <w:pPr>
              <w:pStyle w:val="TableParagraph"/>
              <w:spacing w:before="13"/>
              <w:ind w:left="3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45.</w:t>
            </w:r>
          </w:p>
        </w:tc>
        <w:tc>
          <w:tcPr>
            <w:tcW w:w="8556" w:type="dxa"/>
          </w:tcPr>
          <w:p w:rsidR="00E405EF" w:rsidRDefault="006744A2">
            <w:pPr>
              <w:pStyle w:val="TableParagraph"/>
              <w:spacing w:before="13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Have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ever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received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report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stating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that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are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“unfit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duty”?</w:t>
            </w:r>
          </w:p>
        </w:tc>
        <w:tc>
          <w:tcPr>
            <w:tcW w:w="583" w:type="dxa"/>
          </w:tcPr>
          <w:p w:rsidR="00E405EF" w:rsidRDefault="00E405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</w:tcPr>
          <w:p w:rsidR="00E405EF" w:rsidRDefault="00E405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05EF">
        <w:trPr>
          <w:trHeight w:val="268"/>
        </w:trPr>
        <w:tc>
          <w:tcPr>
            <w:tcW w:w="389" w:type="dxa"/>
          </w:tcPr>
          <w:p w:rsidR="00E405EF" w:rsidRDefault="006744A2">
            <w:pPr>
              <w:pStyle w:val="TableParagraph"/>
              <w:spacing w:before="13"/>
              <w:ind w:left="3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46.</w:t>
            </w:r>
          </w:p>
        </w:tc>
        <w:tc>
          <w:tcPr>
            <w:tcW w:w="8556" w:type="dxa"/>
          </w:tcPr>
          <w:p w:rsidR="00E405EF" w:rsidRDefault="006744A2">
            <w:pPr>
              <w:pStyle w:val="TableParagraph"/>
              <w:spacing w:before="13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Has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your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medical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certificate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ever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been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restricted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or</w:t>
            </w:r>
            <w:r>
              <w:rPr>
                <w:b/>
                <w:spacing w:val="-2"/>
                <w:sz w:val="18"/>
              </w:rPr>
              <w:t xml:space="preserve"> revoked?</w:t>
            </w:r>
          </w:p>
        </w:tc>
        <w:tc>
          <w:tcPr>
            <w:tcW w:w="583" w:type="dxa"/>
          </w:tcPr>
          <w:p w:rsidR="00E405EF" w:rsidRDefault="00E405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</w:tcPr>
          <w:p w:rsidR="00E405EF" w:rsidRDefault="00E405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05EF">
        <w:trPr>
          <w:trHeight w:val="267"/>
        </w:trPr>
        <w:tc>
          <w:tcPr>
            <w:tcW w:w="389" w:type="dxa"/>
          </w:tcPr>
          <w:p w:rsidR="00E405EF" w:rsidRDefault="006744A2">
            <w:pPr>
              <w:pStyle w:val="TableParagraph"/>
              <w:spacing w:before="13"/>
              <w:ind w:left="3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47.</w:t>
            </w:r>
          </w:p>
        </w:tc>
        <w:tc>
          <w:tcPr>
            <w:tcW w:w="8556" w:type="dxa"/>
          </w:tcPr>
          <w:p w:rsidR="00E405EF" w:rsidRDefault="006744A2">
            <w:pPr>
              <w:pStyle w:val="TableParagraph"/>
              <w:spacing w:before="13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Are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aware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that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have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any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medical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problems,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diseases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illnesses?</w:t>
            </w:r>
          </w:p>
        </w:tc>
        <w:tc>
          <w:tcPr>
            <w:tcW w:w="583" w:type="dxa"/>
          </w:tcPr>
          <w:p w:rsidR="00E405EF" w:rsidRDefault="00E405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</w:tcPr>
          <w:p w:rsidR="00E405EF" w:rsidRDefault="00E405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05EF">
        <w:trPr>
          <w:trHeight w:val="270"/>
        </w:trPr>
        <w:tc>
          <w:tcPr>
            <w:tcW w:w="10111" w:type="dxa"/>
            <w:gridSpan w:val="4"/>
          </w:tcPr>
          <w:p w:rsidR="00E405EF" w:rsidRDefault="006744A2">
            <w:pPr>
              <w:pStyle w:val="TableParagraph"/>
              <w:spacing w:before="15"/>
              <w:ind w:left="400"/>
              <w:rPr>
                <w:b/>
                <w:sz w:val="18"/>
              </w:rPr>
            </w:pPr>
            <w:r>
              <w:rPr>
                <w:b/>
                <w:sz w:val="18"/>
              </w:rPr>
              <w:t>If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answered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‘Yes’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above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questions,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please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make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detail</w:t>
            </w:r>
            <w:r>
              <w:rPr>
                <w:b/>
                <w:spacing w:val="-2"/>
                <w:sz w:val="18"/>
              </w:rPr>
              <w:t xml:space="preserve"> explanation:</w:t>
            </w:r>
          </w:p>
        </w:tc>
      </w:tr>
      <w:tr w:rsidR="00E405EF">
        <w:trPr>
          <w:trHeight w:val="210"/>
        </w:trPr>
        <w:tc>
          <w:tcPr>
            <w:tcW w:w="10111" w:type="dxa"/>
            <w:gridSpan w:val="4"/>
          </w:tcPr>
          <w:p w:rsidR="00E405EF" w:rsidRDefault="006744A2">
            <w:pPr>
              <w:pStyle w:val="TableParagraph"/>
              <w:spacing w:line="190" w:lineRule="exact"/>
              <w:ind w:left="3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…………………………………………………………………………………………………………………………………………………..</w:t>
            </w:r>
          </w:p>
        </w:tc>
      </w:tr>
      <w:tr w:rsidR="00E405EF">
        <w:trPr>
          <w:trHeight w:val="268"/>
        </w:trPr>
        <w:tc>
          <w:tcPr>
            <w:tcW w:w="389" w:type="dxa"/>
          </w:tcPr>
          <w:p w:rsidR="00E405EF" w:rsidRDefault="006744A2">
            <w:pPr>
              <w:pStyle w:val="TableParagraph"/>
              <w:spacing w:before="13"/>
              <w:ind w:left="3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48.</w:t>
            </w:r>
          </w:p>
        </w:tc>
        <w:tc>
          <w:tcPr>
            <w:tcW w:w="8556" w:type="dxa"/>
          </w:tcPr>
          <w:p w:rsidR="00E405EF" w:rsidRDefault="006744A2">
            <w:pPr>
              <w:pStyle w:val="TableParagraph"/>
              <w:spacing w:before="13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Do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feel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healthy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fit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perform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duties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your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designated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position/occupation?</w:t>
            </w:r>
          </w:p>
        </w:tc>
        <w:tc>
          <w:tcPr>
            <w:tcW w:w="583" w:type="dxa"/>
          </w:tcPr>
          <w:p w:rsidR="00E405EF" w:rsidRDefault="00E405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</w:tcPr>
          <w:p w:rsidR="00E405EF" w:rsidRDefault="00E405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05EF">
        <w:trPr>
          <w:trHeight w:val="268"/>
        </w:trPr>
        <w:tc>
          <w:tcPr>
            <w:tcW w:w="389" w:type="dxa"/>
            <w:tcBorders>
              <w:bottom w:val="nil"/>
            </w:tcBorders>
          </w:tcPr>
          <w:p w:rsidR="00E405EF" w:rsidRDefault="006744A2">
            <w:pPr>
              <w:pStyle w:val="TableParagraph"/>
              <w:spacing w:before="13"/>
              <w:ind w:left="3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49.</w:t>
            </w:r>
          </w:p>
        </w:tc>
        <w:tc>
          <w:tcPr>
            <w:tcW w:w="8556" w:type="dxa"/>
            <w:tcBorders>
              <w:bottom w:val="nil"/>
            </w:tcBorders>
          </w:tcPr>
          <w:p w:rsidR="00E405EF" w:rsidRDefault="006744A2">
            <w:pPr>
              <w:pStyle w:val="TableParagraph"/>
              <w:spacing w:before="13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Are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allergic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medication?</w:t>
            </w:r>
          </w:p>
        </w:tc>
        <w:tc>
          <w:tcPr>
            <w:tcW w:w="583" w:type="dxa"/>
          </w:tcPr>
          <w:p w:rsidR="00E405EF" w:rsidRDefault="00E405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</w:tcPr>
          <w:p w:rsidR="00E405EF" w:rsidRDefault="00E405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05EF">
        <w:trPr>
          <w:trHeight w:val="283"/>
        </w:trPr>
        <w:tc>
          <w:tcPr>
            <w:tcW w:w="389" w:type="dxa"/>
            <w:tcBorders>
              <w:top w:val="nil"/>
              <w:bottom w:val="nil"/>
              <w:right w:val="nil"/>
            </w:tcBorders>
          </w:tcPr>
          <w:p w:rsidR="00E405EF" w:rsidRDefault="00E405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</w:tcPr>
          <w:p w:rsidR="00E405EF" w:rsidRDefault="006744A2">
            <w:pPr>
              <w:pStyle w:val="TableParagraph"/>
              <w:spacing w:before="13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If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answered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‘Yes’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above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question,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please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make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detailed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explanation:</w:t>
            </w:r>
          </w:p>
        </w:tc>
        <w:tc>
          <w:tcPr>
            <w:tcW w:w="583" w:type="dxa"/>
            <w:tcBorders>
              <w:left w:val="nil"/>
              <w:bottom w:val="nil"/>
              <w:right w:val="nil"/>
            </w:tcBorders>
          </w:tcPr>
          <w:p w:rsidR="00E405EF" w:rsidRDefault="00E405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left w:val="nil"/>
              <w:bottom w:val="nil"/>
            </w:tcBorders>
          </w:tcPr>
          <w:p w:rsidR="00E405EF" w:rsidRDefault="00E405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05EF">
        <w:trPr>
          <w:trHeight w:val="272"/>
        </w:trPr>
        <w:tc>
          <w:tcPr>
            <w:tcW w:w="389" w:type="dxa"/>
            <w:tcBorders>
              <w:top w:val="nil"/>
              <w:right w:val="nil"/>
            </w:tcBorders>
          </w:tcPr>
          <w:p w:rsidR="00E405EF" w:rsidRDefault="00E405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6" w:type="dxa"/>
            <w:tcBorders>
              <w:top w:val="nil"/>
              <w:left w:val="nil"/>
              <w:right w:val="nil"/>
            </w:tcBorders>
          </w:tcPr>
          <w:p w:rsidR="00E405EF" w:rsidRDefault="006744A2">
            <w:pPr>
              <w:pStyle w:val="TableParagraph"/>
              <w:spacing w:before="17"/>
              <w:ind w:left="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583" w:type="dxa"/>
            <w:tcBorders>
              <w:top w:val="nil"/>
              <w:left w:val="nil"/>
              <w:right w:val="nil"/>
            </w:tcBorders>
          </w:tcPr>
          <w:p w:rsidR="00E405EF" w:rsidRDefault="00E405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nil"/>
              <w:left w:val="nil"/>
            </w:tcBorders>
          </w:tcPr>
          <w:p w:rsidR="00E405EF" w:rsidRDefault="00E405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05EF">
        <w:trPr>
          <w:trHeight w:val="268"/>
        </w:trPr>
        <w:tc>
          <w:tcPr>
            <w:tcW w:w="389" w:type="dxa"/>
            <w:vMerge w:val="restart"/>
          </w:tcPr>
          <w:p w:rsidR="00E405EF" w:rsidRDefault="006744A2">
            <w:pPr>
              <w:pStyle w:val="TableParagraph"/>
              <w:spacing w:before="13"/>
              <w:ind w:left="8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50.</w:t>
            </w:r>
          </w:p>
        </w:tc>
        <w:tc>
          <w:tcPr>
            <w:tcW w:w="8556" w:type="dxa"/>
            <w:tcBorders>
              <w:bottom w:val="nil"/>
            </w:tcBorders>
          </w:tcPr>
          <w:p w:rsidR="00E405EF" w:rsidRDefault="006744A2">
            <w:pPr>
              <w:pStyle w:val="TableParagraph"/>
              <w:spacing w:before="13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Are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taking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any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non-prescription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prescription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medications?</w:t>
            </w:r>
          </w:p>
        </w:tc>
        <w:tc>
          <w:tcPr>
            <w:tcW w:w="583" w:type="dxa"/>
          </w:tcPr>
          <w:p w:rsidR="00E405EF" w:rsidRDefault="00E405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</w:tcPr>
          <w:p w:rsidR="00E405EF" w:rsidRDefault="00E405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05EF">
        <w:trPr>
          <w:trHeight w:val="273"/>
        </w:trPr>
        <w:tc>
          <w:tcPr>
            <w:tcW w:w="389" w:type="dxa"/>
            <w:vMerge/>
            <w:tcBorders>
              <w:top w:val="nil"/>
            </w:tcBorders>
          </w:tcPr>
          <w:p w:rsidR="00E405EF" w:rsidRDefault="00E405EF">
            <w:pPr>
              <w:rPr>
                <w:sz w:val="2"/>
                <w:szCs w:val="2"/>
              </w:rPr>
            </w:pPr>
          </w:p>
        </w:tc>
        <w:tc>
          <w:tcPr>
            <w:tcW w:w="8556" w:type="dxa"/>
            <w:tcBorders>
              <w:top w:val="nil"/>
              <w:bottom w:val="nil"/>
              <w:right w:val="nil"/>
            </w:tcBorders>
          </w:tcPr>
          <w:p w:rsidR="00E405EF" w:rsidRDefault="006744A2">
            <w:pPr>
              <w:pStyle w:val="TableParagraph"/>
              <w:spacing w:before="13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If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“Yes”,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please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list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medications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taken,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purpose(s)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dosage(s):</w:t>
            </w:r>
          </w:p>
        </w:tc>
        <w:tc>
          <w:tcPr>
            <w:tcW w:w="583" w:type="dxa"/>
            <w:tcBorders>
              <w:left w:val="nil"/>
              <w:bottom w:val="nil"/>
              <w:right w:val="nil"/>
            </w:tcBorders>
          </w:tcPr>
          <w:p w:rsidR="00E405EF" w:rsidRDefault="00E405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left w:val="nil"/>
              <w:bottom w:val="nil"/>
            </w:tcBorders>
          </w:tcPr>
          <w:p w:rsidR="00E405EF" w:rsidRDefault="00E405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05EF">
        <w:trPr>
          <w:trHeight w:val="262"/>
        </w:trPr>
        <w:tc>
          <w:tcPr>
            <w:tcW w:w="389" w:type="dxa"/>
            <w:vMerge/>
            <w:tcBorders>
              <w:top w:val="nil"/>
            </w:tcBorders>
          </w:tcPr>
          <w:p w:rsidR="00E405EF" w:rsidRDefault="00E405EF">
            <w:pPr>
              <w:rPr>
                <w:sz w:val="2"/>
                <w:szCs w:val="2"/>
              </w:rPr>
            </w:pPr>
          </w:p>
        </w:tc>
        <w:tc>
          <w:tcPr>
            <w:tcW w:w="8556" w:type="dxa"/>
            <w:tcBorders>
              <w:top w:val="nil"/>
              <w:right w:val="nil"/>
            </w:tcBorders>
          </w:tcPr>
          <w:p w:rsidR="00E405EF" w:rsidRDefault="006744A2">
            <w:pPr>
              <w:pStyle w:val="TableParagraph"/>
              <w:spacing w:before="7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…………………………………………………………………………………………………………………………………………..…………………………..</w:t>
            </w:r>
          </w:p>
        </w:tc>
        <w:tc>
          <w:tcPr>
            <w:tcW w:w="583" w:type="dxa"/>
            <w:tcBorders>
              <w:top w:val="nil"/>
              <w:left w:val="nil"/>
              <w:right w:val="nil"/>
            </w:tcBorders>
          </w:tcPr>
          <w:p w:rsidR="00E405EF" w:rsidRDefault="00E405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" w:type="dxa"/>
            <w:tcBorders>
              <w:top w:val="nil"/>
              <w:left w:val="nil"/>
            </w:tcBorders>
          </w:tcPr>
          <w:p w:rsidR="00E405EF" w:rsidRDefault="00E405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405EF" w:rsidRDefault="006744A2">
      <w:pPr>
        <w:pStyle w:val="GvdeMetni"/>
        <w:spacing w:before="46" w:line="259" w:lineRule="auto"/>
        <w:ind w:left="183"/>
      </w:pPr>
      <w:r>
        <w:t>I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read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understood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above.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hereby</w:t>
      </w:r>
      <w:r>
        <w:rPr>
          <w:spacing w:val="-2"/>
        </w:rPr>
        <w:t xml:space="preserve"> </w:t>
      </w:r>
      <w:r>
        <w:t>certify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personal</w:t>
      </w:r>
      <w:r>
        <w:rPr>
          <w:spacing w:val="-4"/>
        </w:rPr>
        <w:t xml:space="preserve"> </w:t>
      </w:r>
      <w:r>
        <w:t>declaration</w:t>
      </w:r>
      <w:r>
        <w:rPr>
          <w:spacing w:val="-3"/>
        </w:rPr>
        <w:t xml:space="preserve"> </w:t>
      </w:r>
      <w:r>
        <w:t>witnessed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professional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 true statement to the best of my knowledge.</w:t>
      </w:r>
    </w:p>
    <w:p w:rsidR="00E405EF" w:rsidRDefault="006744A2">
      <w:pPr>
        <w:pStyle w:val="GvdeMetni"/>
        <w:spacing w:before="102" w:line="259" w:lineRule="auto"/>
        <w:ind w:left="183" w:right="56"/>
      </w:pPr>
      <w:r>
        <w:t>I</w:t>
      </w:r>
      <w:r>
        <w:rPr>
          <w:spacing w:val="-3"/>
        </w:rPr>
        <w:t xml:space="preserve"> </w:t>
      </w:r>
      <w:r>
        <w:t>hereby</w:t>
      </w:r>
      <w:r>
        <w:rPr>
          <w:spacing w:val="-3"/>
        </w:rPr>
        <w:t xml:space="preserve"> </w:t>
      </w:r>
      <w:r>
        <w:t>authorize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release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previous</w:t>
      </w:r>
      <w:r>
        <w:rPr>
          <w:spacing w:val="-3"/>
        </w:rPr>
        <w:t xml:space="preserve"> </w:t>
      </w:r>
      <w:r>
        <w:t>medical</w:t>
      </w:r>
      <w:r>
        <w:rPr>
          <w:spacing w:val="-5"/>
        </w:rPr>
        <w:t xml:space="preserve"> </w:t>
      </w:r>
      <w:r>
        <w:t>records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professionals,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institutions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 xml:space="preserve">public authorities to the medical practitioner authorized to carry out </w:t>
      </w:r>
      <w:r w:rsidR="00AF4D2C">
        <w:t>seafarer</w:t>
      </w:r>
      <w:bookmarkStart w:id="0" w:name="_GoBack"/>
      <w:bookmarkEnd w:id="0"/>
      <w:r>
        <w:t xml:space="preserve"> health processes.</w:t>
      </w:r>
    </w:p>
    <w:p w:rsidR="00E405EF" w:rsidRDefault="00E405EF">
      <w:pPr>
        <w:pStyle w:val="GvdeMetni"/>
        <w:spacing w:before="35"/>
      </w:pPr>
    </w:p>
    <w:p w:rsidR="00E405EF" w:rsidRDefault="006744A2">
      <w:pPr>
        <w:tabs>
          <w:tab w:val="left" w:pos="4267"/>
        </w:tabs>
        <w:ind w:left="186"/>
        <w:rPr>
          <w:position w:val="1"/>
          <w:sz w:val="18"/>
        </w:rPr>
      </w:pPr>
      <w:r>
        <w:rPr>
          <w:b/>
          <w:sz w:val="20"/>
        </w:rPr>
        <w:t>Please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write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'I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read,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understand,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accept</w:t>
      </w:r>
      <w:r w:rsidR="00B92369">
        <w:rPr>
          <w:b/>
          <w:spacing w:val="-2"/>
          <w:sz w:val="20"/>
        </w:rPr>
        <w:t>.</w:t>
      </w:r>
      <w:r>
        <w:rPr>
          <w:b/>
          <w:spacing w:val="-2"/>
          <w:sz w:val="20"/>
        </w:rPr>
        <w:t>'</w:t>
      </w:r>
      <w:r>
        <w:rPr>
          <w:b/>
          <w:sz w:val="20"/>
        </w:rPr>
        <w:tab/>
      </w:r>
      <w:r>
        <w:rPr>
          <w:spacing w:val="-2"/>
          <w:position w:val="1"/>
          <w:sz w:val="18"/>
        </w:rPr>
        <w:t>…………………………………………………………………………………………………………</w:t>
      </w:r>
    </w:p>
    <w:p w:rsidR="00E405EF" w:rsidRDefault="00E405EF">
      <w:pPr>
        <w:pStyle w:val="GvdeMetni"/>
        <w:spacing w:before="16"/>
        <w:rPr>
          <w:b w:val="0"/>
        </w:rPr>
      </w:pPr>
    </w:p>
    <w:p w:rsidR="00E405EF" w:rsidRDefault="006744A2">
      <w:pPr>
        <w:tabs>
          <w:tab w:val="left" w:pos="6602"/>
          <w:tab w:val="left" w:pos="7378"/>
        </w:tabs>
        <w:ind w:left="186"/>
        <w:rPr>
          <w:b/>
          <w:position w:val="1"/>
          <w:sz w:val="18"/>
        </w:rPr>
      </w:pPr>
      <w:r>
        <w:rPr>
          <w:b/>
          <w:sz w:val="20"/>
        </w:rPr>
        <w:t>Signature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proofErr w:type="gramStart"/>
      <w:r>
        <w:rPr>
          <w:b/>
          <w:sz w:val="20"/>
        </w:rPr>
        <w:t>examinee</w:t>
      </w:r>
      <w:r>
        <w:rPr>
          <w:b/>
          <w:spacing w:val="34"/>
          <w:sz w:val="20"/>
        </w:rPr>
        <w:t xml:space="preserve"> </w:t>
      </w:r>
      <w:r>
        <w:rPr>
          <w:b/>
          <w:spacing w:val="-10"/>
          <w:sz w:val="20"/>
        </w:rPr>
        <w:t>:</w:t>
      </w:r>
      <w:proofErr w:type="gramEnd"/>
      <w:r>
        <w:rPr>
          <w:b/>
          <w:sz w:val="20"/>
        </w:rPr>
        <w:tab/>
        <w:t>Date</w:t>
      </w:r>
      <w:r>
        <w:rPr>
          <w:b/>
          <w:spacing w:val="39"/>
          <w:sz w:val="20"/>
        </w:rPr>
        <w:t xml:space="preserve"> </w:t>
      </w:r>
      <w:r>
        <w:rPr>
          <w:b/>
          <w:spacing w:val="-10"/>
          <w:sz w:val="20"/>
        </w:rPr>
        <w:t>:</w:t>
      </w:r>
      <w:r>
        <w:rPr>
          <w:b/>
          <w:sz w:val="20"/>
        </w:rPr>
        <w:tab/>
      </w:r>
      <w:r>
        <w:rPr>
          <w:b/>
          <w:spacing w:val="-2"/>
          <w:position w:val="1"/>
          <w:sz w:val="18"/>
        </w:rPr>
        <w:t>…….../….…./….………..</w:t>
      </w:r>
    </w:p>
    <w:sectPr w:rsidR="00E405EF">
      <w:type w:val="continuous"/>
      <w:pgSz w:w="11910" w:h="16840"/>
      <w:pgMar w:top="720" w:right="566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5EF"/>
    <w:rsid w:val="000A28C2"/>
    <w:rsid w:val="006744A2"/>
    <w:rsid w:val="006C7DFD"/>
    <w:rsid w:val="008E6F1C"/>
    <w:rsid w:val="00A841EA"/>
    <w:rsid w:val="00AF4D2C"/>
    <w:rsid w:val="00B92369"/>
    <w:rsid w:val="00D77165"/>
    <w:rsid w:val="00E4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4EFEB0-0565-41E1-921C-BF7962EE4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Balk1">
    <w:name w:val="heading 1"/>
    <w:basedOn w:val="Normal"/>
    <w:uiPriority w:val="1"/>
    <w:qFormat/>
    <w:pPr>
      <w:spacing w:before="36"/>
      <w:ind w:left="73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 Şefoğlu</dc:creator>
  <cp:lastModifiedBy>Cemal Ayazoğlu</cp:lastModifiedBy>
  <cp:revision>2</cp:revision>
  <dcterms:created xsi:type="dcterms:W3CDTF">2026-07-14T09:31:00Z</dcterms:created>
  <dcterms:modified xsi:type="dcterms:W3CDTF">2026-07-14T09:31:00Z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2026-05-05T00:00:00Z</vt:filetime>
  </property>
  <property fmtid="{D5CDD505-2E9C-101B-9397-08002B2CF9AE}" pid="4" name="Creator">
    <vt:lpwstr>Microsoft® Excel® 2016</vt:lpwstr>
  </property>
  <property fmtid="{D5CDD505-2E9C-101B-9397-08002B2CF9AE}" pid="5" name="LastSaved">
    <vt:filetime>2026-05-13T00:00:00Z</vt:filetime>
  </property>
  <property fmtid="{D5CDD505-2E9C-101B-9397-08002B2CF9AE}" pid="6" name="Producer">
    <vt:lpwstr>Microsoft® Excel® 2016</vt:lpwstr>
  </property>
</Properties>
</file>